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D3" w:rsidRDefault="000A09D3">
      <w:bookmarkStart w:id="0" w:name="_GoBack"/>
      <w:bookmarkEnd w:id="0"/>
    </w:p>
    <w:tbl>
      <w:tblPr>
        <w:tblW w:w="1020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8"/>
        <w:gridCol w:w="1838"/>
        <w:gridCol w:w="1194"/>
        <w:gridCol w:w="1195"/>
        <w:gridCol w:w="1194"/>
        <w:gridCol w:w="1195"/>
        <w:gridCol w:w="1194"/>
      </w:tblGrid>
      <w:tr w:rsidR="00414C0C" w:rsidTr="0048608E">
        <w:trPr>
          <w:trHeight w:val="290"/>
        </w:trPr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70C0"/>
              </w:rPr>
              <w:t xml:space="preserve">Mateřská škola Netvořice, okres Benešov, </w:t>
            </w:r>
            <w:proofErr w:type="gramStart"/>
            <w:r w:rsidRPr="00C86017">
              <w:rPr>
                <w:rFonts w:ascii="Calibri" w:hAnsi="Calibri" w:cs="Calibri"/>
                <w:b/>
                <w:color w:val="0070C0"/>
              </w:rPr>
              <w:t>příspěvková  organizace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48608E">
        <w:trPr>
          <w:trHeight w:val="290"/>
        </w:trPr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BB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6017">
              <w:rPr>
                <w:rFonts w:ascii="Calibri" w:hAnsi="Calibri" w:cs="Calibri"/>
                <w:color w:val="FF0000"/>
              </w:rPr>
              <w:t>Výsledky přijímacího řízení k předškolní</w:t>
            </w:r>
            <w:r w:rsidR="00BB4700">
              <w:rPr>
                <w:rFonts w:ascii="Calibri" w:hAnsi="Calibri" w:cs="Calibri"/>
                <w:color w:val="FF0000"/>
              </w:rPr>
              <w:t>mu vzdělávání pro školní rok 202</w:t>
            </w:r>
            <w:r w:rsidR="00BB5704">
              <w:rPr>
                <w:rFonts w:ascii="Calibri" w:hAnsi="Calibri" w:cs="Calibri"/>
                <w:color w:val="FF0000"/>
              </w:rPr>
              <w:t>3</w:t>
            </w:r>
            <w:r w:rsidR="00BB4700">
              <w:rPr>
                <w:rFonts w:ascii="Calibri" w:hAnsi="Calibri" w:cs="Calibri"/>
                <w:color w:val="FF0000"/>
              </w:rPr>
              <w:t>/202</w:t>
            </w:r>
            <w:r w:rsidR="00BB5704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9E4" w:rsidRDefault="00414C0C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C86017">
              <w:rPr>
                <w:rFonts w:ascii="Calibri" w:hAnsi="Calibri" w:cs="Calibri"/>
                <w:color w:val="FF0000"/>
              </w:rPr>
              <w:t>Seznam přijatých a nepřijatých dětí</w:t>
            </w:r>
          </w:p>
          <w:p w:rsidR="00414C0C" w:rsidRDefault="006869E4" w:rsidP="00BB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od 1.</w:t>
            </w:r>
            <w:r w:rsidR="00620A46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9. 202</w:t>
            </w:r>
            <w:r w:rsidR="00BB5704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0000"/>
              </w:rPr>
              <w:t>Registrační číslo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0000"/>
              </w:rPr>
              <w:t xml:space="preserve">Rozhodnutí                                                                                                  </w:t>
            </w:r>
          </w:p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12/202</w:t>
            </w:r>
            <w:r w:rsidR="00BB570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30/202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Vyvěšeno </w:t>
            </w:r>
            <w:proofErr w:type="gramStart"/>
            <w:r w:rsidR="00C23E64">
              <w:rPr>
                <w:rFonts w:ascii="Calibri" w:hAnsi="Calibri" w:cs="Calibri"/>
                <w:color w:val="000000"/>
              </w:rPr>
              <w:t>1</w:t>
            </w:r>
            <w:r w:rsidR="00BD223A">
              <w:rPr>
                <w:rFonts w:ascii="Calibri" w:hAnsi="Calibri" w:cs="Calibri"/>
                <w:color w:val="000000"/>
              </w:rPr>
              <w:t>.6.</w:t>
            </w:r>
            <w:r w:rsidR="0048608E">
              <w:rPr>
                <w:rFonts w:ascii="Calibri" w:hAnsi="Calibri" w:cs="Calibri"/>
                <w:color w:val="000000"/>
              </w:rPr>
              <w:t xml:space="preserve"> 20</w:t>
            </w:r>
            <w:r w:rsidR="00BD223A">
              <w:rPr>
                <w:rFonts w:ascii="Calibri" w:hAnsi="Calibri" w:cs="Calibri"/>
                <w:color w:val="000000"/>
              </w:rPr>
              <w:t>2</w:t>
            </w:r>
            <w:r w:rsidR="00C23E64">
              <w:rPr>
                <w:rFonts w:ascii="Calibri" w:hAnsi="Calibri" w:cs="Calibri"/>
                <w:color w:val="000000"/>
              </w:rPr>
              <w:t>3</w:t>
            </w:r>
            <w:proofErr w:type="gramEnd"/>
            <w:r w:rsidR="0048608E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C6062" w:rsidRDefault="00FC60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Sejmuto   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E573D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Jitka </w:t>
            </w:r>
            <w:proofErr w:type="gramStart"/>
            <w:r>
              <w:rPr>
                <w:rFonts w:ascii="Calibri" w:hAnsi="Calibri" w:cs="Calibri"/>
                <w:color w:val="000000"/>
              </w:rPr>
              <w:t>Povolná , ředitelka</w:t>
            </w:r>
            <w:proofErr w:type="gramEnd"/>
            <w:r w:rsidR="0048608E">
              <w:rPr>
                <w:rFonts w:ascii="Calibri" w:hAnsi="Calibri" w:cs="Calibri"/>
                <w:color w:val="000000"/>
              </w:rPr>
              <w:t xml:space="preserve">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570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570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570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570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414C0C"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620A46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BB4700">
              <w:rPr>
                <w:rFonts w:ascii="Calibri" w:hAnsi="Calibri" w:cs="Calibri"/>
                <w:color w:val="000000"/>
              </w:rPr>
              <w:t>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86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  <w:r w:rsidR="0048608E">
              <w:rPr>
                <w:rFonts w:ascii="Calibri" w:hAnsi="Calibri" w:cs="Calibri"/>
                <w:color w:val="000000"/>
              </w:rPr>
              <w:t xml:space="preserve">                       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620A46">
              <w:rPr>
                <w:rFonts w:ascii="Calibri" w:hAnsi="Calibri" w:cs="Calibri"/>
                <w:color w:val="000000"/>
              </w:rPr>
              <w:t>p</w:t>
            </w:r>
            <w:r w:rsidR="00414C0C">
              <w:rPr>
                <w:rFonts w:ascii="Calibri" w:hAnsi="Calibri" w:cs="Calibri"/>
                <w:color w:val="000000"/>
              </w:rPr>
              <w:t>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BB4700">
              <w:rPr>
                <w:rFonts w:ascii="Calibri" w:hAnsi="Calibri" w:cs="Calibri"/>
                <w:color w:val="000000"/>
              </w:rPr>
              <w:t>přijat/a/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BB4700">
              <w:rPr>
                <w:rFonts w:ascii="Calibri" w:hAnsi="Calibri" w:cs="Calibri"/>
                <w:color w:val="000000"/>
              </w:rPr>
              <w:t>přijat/a/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73D5B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zpět vzetí žádosti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BB4700">
              <w:rPr>
                <w:rFonts w:ascii="Calibri" w:hAnsi="Calibri" w:cs="Calibri"/>
                <w:color w:val="000000"/>
              </w:rPr>
              <w:t>přijat/a/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  <w:r w:rsidR="00BB4700">
              <w:rPr>
                <w:rFonts w:ascii="Calibri" w:hAnsi="Calibri" w:cs="Calibri"/>
                <w:color w:val="000000"/>
              </w:rPr>
              <w:t>přijat/a/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8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</w:t>
            </w:r>
          </w:p>
          <w:p w:rsidR="0048608E" w:rsidRDefault="0048608E" w:rsidP="0048608E">
            <w:pPr>
              <w:autoSpaceDE w:val="0"/>
              <w:autoSpaceDN w:val="0"/>
              <w:adjustRightInd w:val="0"/>
              <w:spacing w:after="0" w:line="240" w:lineRule="auto"/>
              <w:ind w:left="-1531" w:right="-15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66CBA" w:rsidRDefault="00066CBA"/>
    <w:sectPr w:rsidR="0006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0C"/>
    <w:rsid w:val="00066CBA"/>
    <w:rsid w:val="000A09D3"/>
    <w:rsid w:val="00414C0C"/>
    <w:rsid w:val="0048608E"/>
    <w:rsid w:val="00620A46"/>
    <w:rsid w:val="006869E4"/>
    <w:rsid w:val="00B73D5B"/>
    <w:rsid w:val="00BB4700"/>
    <w:rsid w:val="00BB5704"/>
    <w:rsid w:val="00BD223A"/>
    <w:rsid w:val="00C23E64"/>
    <w:rsid w:val="00C86017"/>
    <w:rsid w:val="00E573D4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E32A-E44E-4275-AFB1-8DC94D1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8F42-1CC8-4E11-8966-D1E293E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Jitka Povolná</cp:lastModifiedBy>
  <cp:revision>12</cp:revision>
  <cp:lastPrinted>2023-05-29T08:43:00Z</cp:lastPrinted>
  <dcterms:created xsi:type="dcterms:W3CDTF">2018-05-23T07:20:00Z</dcterms:created>
  <dcterms:modified xsi:type="dcterms:W3CDTF">2023-05-29T08:43:00Z</dcterms:modified>
</cp:coreProperties>
</file>